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0DB17" w14:textId="77777777" w:rsidR="000959B6" w:rsidRDefault="00777F91" w:rsidP="00F60834">
      <w:pPr>
        <w:pStyle w:val="Titolo"/>
        <w:jc w:val="center"/>
      </w:pPr>
      <w:r>
        <w:t>AVVISO</w:t>
      </w:r>
      <w:r>
        <w:rPr>
          <w:spacing w:val="-5"/>
        </w:rPr>
        <w:t xml:space="preserve"> </w:t>
      </w:r>
      <w:r>
        <w:t>ESPLORATIVO</w:t>
      </w:r>
    </w:p>
    <w:p w14:paraId="49E1E888" w14:textId="77777777" w:rsidR="000959B6" w:rsidRDefault="000959B6">
      <w:pPr>
        <w:pStyle w:val="Corpotesto"/>
        <w:rPr>
          <w:b/>
          <w:sz w:val="20"/>
        </w:rPr>
      </w:pPr>
    </w:p>
    <w:p w14:paraId="7AA287D0" w14:textId="77777777" w:rsidR="000959B6" w:rsidRDefault="000959B6">
      <w:pPr>
        <w:pStyle w:val="Corpotesto"/>
        <w:rPr>
          <w:b/>
          <w:sz w:val="20"/>
        </w:rPr>
      </w:pPr>
    </w:p>
    <w:p w14:paraId="484131AB" w14:textId="77777777" w:rsidR="000959B6" w:rsidRDefault="00777F91">
      <w:pPr>
        <w:pStyle w:val="Corpotesto"/>
        <w:spacing w:before="56" w:line="278" w:lineRule="auto"/>
        <w:ind w:left="112" w:right="108"/>
        <w:jc w:val="both"/>
      </w:pPr>
      <w:r>
        <w:t>I</w:t>
      </w:r>
      <w:r w:rsidR="00F60834">
        <w:t>l</w:t>
      </w:r>
      <w:r>
        <w:t xml:space="preserve"> presente avviso esplorativo è rivolto ai dipendenti di ruolo a tempo pieno e indeterminato in servizio</w:t>
      </w:r>
      <w:r>
        <w:rPr>
          <w:spacing w:val="1"/>
        </w:rPr>
        <w:t xml:space="preserve"> </w:t>
      </w:r>
      <w:r>
        <w:t>presso</w:t>
      </w:r>
      <w:r>
        <w:rPr>
          <w:spacing w:val="-2"/>
        </w:rPr>
        <w:t xml:space="preserve"> </w:t>
      </w:r>
      <w:r>
        <w:t>altri Comuni o</w:t>
      </w:r>
      <w:r>
        <w:rPr>
          <w:spacing w:val="-2"/>
        </w:rPr>
        <w:t xml:space="preserve"> </w:t>
      </w:r>
      <w:r>
        <w:t>altra</w:t>
      </w:r>
      <w:r>
        <w:rPr>
          <w:spacing w:val="-2"/>
        </w:rPr>
        <w:t xml:space="preserve"> </w:t>
      </w:r>
      <w:r>
        <w:t>amministrazione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comparto</w:t>
      </w:r>
      <w:r>
        <w:rPr>
          <w:spacing w:val="-2"/>
        </w:rPr>
        <w:t xml:space="preserve"> </w:t>
      </w:r>
      <w:r>
        <w:t>Enti locali.</w:t>
      </w:r>
    </w:p>
    <w:p w14:paraId="081B57BF" w14:textId="77777777" w:rsidR="000959B6" w:rsidRDefault="000959B6">
      <w:pPr>
        <w:pStyle w:val="Corpotesto"/>
      </w:pPr>
    </w:p>
    <w:p w14:paraId="1C020013" w14:textId="4620A4DE" w:rsidR="00F60834" w:rsidRDefault="00777F91" w:rsidP="00F60834">
      <w:pPr>
        <w:pStyle w:val="Corpotesto"/>
        <w:spacing w:before="167" w:line="276" w:lineRule="auto"/>
        <w:ind w:left="112" w:right="105"/>
        <w:jc w:val="both"/>
      </w:pPr>
      <w:r>
        <w:t xml:space="preserve">La presente ricerca è </w:t>
      </w:r>
      <w:r w:rsidRPr="00F60834">
        <w:rPr>
          <w:b/>
          <w:u w:val="single"/>
        </w:rPr>
        <w:t xml:space="preserve">finalizzata </w:t>
      </w:r>
      <w:r w:rsidR="00F60834" w:rsidRPr="00F60834">
        <w:rPr>
          <w:b/>
          <w:u w:val="single"/>
        </w:rPr>
        <w:t>ESCLUSIVAMENTE</w:t>
      </w:r>
      <w:r w:rsidR="00F60834">
        <w:t xml:space="preserve"> </w:t>
      </w:r>
      <w:r>
        <w:t>a conoscere se ci siano</w:t>
      </w:r>
      <w:r>
        <w:rPr>
          <w:spacing w:val="1"/>
        </w:rPr>
        <w:t xml:space="preserve"> </w:t>
      </w:r>
      <w:r>
        <w:t>dipendenti di altri enti locali interessati alla</w:t>
      </w:r>
      <w:r>
        <w:rPr>
          <w:spacing w:val="1"/>
        </w:rPr>
        <w:t xml:space="preserve"> </w:t>
      </w:r>
      <w:r>
        <w:t>stipula</w:t>
      </w:r>
      <w:r>
        <w:rPr>
          <w:spacing w:val="-47"/>
        </w:rPr>
        <w:t xml:space="preserve"> </w:t>
      </w:r>
      <w:r w:rsidR="003A0B67">
        <w:rPr>
          <w:spacing w:val="-47"/>
        </w:rPr>
        <w:t xml:space="preserve">   </w:t>
      </w:r>
      <w:r>
        <w:t>di convenzione ai sensi dell’art. 14 C.C.N.L. del 22.01.2004</w:t>
      </w:r>
      <w:r w:rsidR="00F60834" w:rsidRPr="00F60834">
        <w:t xml:space="preserve"> e dell'articolo 1, comma 124, della legge di bilancio 2019</w:t>
      </w:r>
      <w:r>
        <w:t>, previo consenso delle</w:t>
      </w:r>
      <w:r>
        <w:rPr>
          <w:spacing w:val="1"/>
        </w:rPr>
        <w:t xml:space="preserve"> </w:t>
      </w:r>
      <w:r>
        <w:t>amministrazioni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appartenenza</w:t>
      </w:r>
      <w:r w:rsidR="00F60834">
        <w:t xml:space="preserve">. Il presente avviso pertanto </w:t>
      </w:r>
      <w:r w:rsidR="00F60834" w:rsidRPr="00F60834">
        <w:t xml:space="preserve">è puramente esplorativo e non vincola in alcun modo il Comune di </w:t>
      </w:r>
      <w:r w:rsidR="00F60834">
        <w:t>Grumo Nevano</w:t>
      </w:r>
      <w:r w:rsidR="00F60834" w:rsidRPr="00F60834">
        <w:t xml:space="preserve"> alla stipula della convenzione ex art 14 CCNL </w:t>
      </w:r>
      <w:bookmarkStart w:id="0" w:name="_Hlk92727541"/>
      <w:r w:rsidR="00F60834">
        <w:t>e dell'articolo 1, comma 124, della legge di bilancio 2019</w:t>
      </w:r>
      <w:bookmarkEnd w:id="0"/>
      <w:r w:rsidR="00F60834">
        <w:t>.</w:t>
      </w:r>
    </w:p>
    <w:p w14:paraId="13C98989" w14:textId="77777777" w:rsidR="00F60834" w:rsidRDefault="00F60834" w:rsidP="00F60834">
      <w:pPr>
        <w:pStyle w:val="Corpotesto"/>
        <w:spacing w:before="167" w:line="276" w:lineRule="auto"/>
        <w:ind w:left="112" w:right="105"/>
        <w:jc w:val="both"/>
      </w:pPr>
      <w:r>
        <w:t>In particolare, le figure professionali richieste sono le seguenti:</w:t>
      </w:r>
    </w:p>
    <w:p w14:paraId="35ADFBD3" w14:textId="77777777" w:rsidR="00F60834" w:rsidRDefault="00F60834" w:rsidP="00F60834">
      <w:pPr>
        <w:pStyle w:val="Corpotesto"/>
        <w:spacing w:before="167" w:line="276" w:lineRule="auto"/>
        <w:ind w:left="112" w:right="105"/>
        <w:jc w:val="both"/>
      </w:pPr>
      <w:r>
        <w:t>•</w:t>
      </w:r>
      <w:r>
        <w:tab/>
        <w:t>n. 1 cat. D – istruttore direttivo tecnico;</w:t>
      </w:r>
    </w:p>
    <w:p w14:paraId="7167D9C9" w14:textId="77777777" w:rsidR="000959B6" w:rsidRDefault="000959B6">
      <w:pPr>
        <w:pStyle w:val="Corpotesto"/>
      </w:pPr>
    </w:p>
    <w:p w14:paraId="381AF905" w14:textId="77777777" w:rsidR="000959B6" w:rsidRDefault="000959B6">
      <w:pPr>
        <w:pStyle w:val="Corpotesto"/>
        <w:spacing w:before="2"/>
        <w:rPr>
          <w:sz w:val="17"/>
        </w:rPr>
      </w:pPr>
    </w:p>
    <w:p w14:paraId="7DCFF82C" w14:textId="77777777" w:rsidR="000959B6" w:rsidRDefault="00777F91" w:rsidP="00F60834">
      <w:pPr>
        <w:pStyle w:val="Corpotesto"/>
        <w:spacing w:line="276" w:lineRule="auto"/>
        <w:ind w:left="112" w:right="104"/>
        <w:jc w:val="both"/>
      </w:pPr>
      <w:r>
        <w:t>L’eventuale</w:t>
      </w:r>
      <w:r>
        <w:rPr>
          <w:spacing w:val="1"/>
        </w:rPr>
        <w:t xml:space="preserve"> </w:t>
      </w:r>
      <w:r>
        <w:t>utilizzo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tale</w:t>
      </w:r>
      <w:r>
        <w:rPr>
          <w:spacing w:val="1"/>
        </w:rPr>
        <w:t xml:space="preserve"> </w:t>
      </w:r>
      <w:r>
        <w:t>personale</w:t>
      </w:r>
      <w:r>
        <w:rPr>
          <w:spacing w:val="1"/>
        </w:rPr>
        <w:t xml:space="preserve"> </w:t>
      </w:r>
      <w:r>
        <w:t>sarà</w:t>
      </w:r>
      <w:r>
        <w:rPr>
          <w:spacing w:val="1"/>
        </w:rPr>
        <w:t xml:space="preserve"> </w:t>
      </w:r>
      <w:r>
        <w:t>disciplinato</w:t>
      </w:r>
      <w:r w:rsidR="00F60834">
        <w:t>,</w:t>
      </w:r>
      <w:r>
        <w:rPr>
          <w:spacing w:val="1"/>
        </w:rPr>
        <w:t xml:space="preserve"> </w:t>
      </w:r>
      <w:r w:rsidR="00F60834">
        <w:t xml:space="preserve">solo a seguito dell’approvazione dei necessari atti amministrativi propedeutici, </w:t>
      </w:r>
      <w:r>
        <w:t>da</w:t>
      </w:r>
      <w:r>
        <w:rPr>
          <w:spacing w:val="1"/>
        </w:rPr>
        <w:t xml:space="preserve"> </w:t>
      </w:r>
      <w:r>
        <w:t>idonea</w:t>
      </w:r>
      <w:r>
        <w:rPr>
          <w:spacing w:val="1"/>
        </w:rPr>
        <w:t xml:space="preserve"> </w:t>
      </w:r>
      <w:r>
        <w:t>convenzione</w:t>
      </w:r>
      <w:r>
        <w:rPr>
          <w:spacing w:val="1"/>
        </w:rPr>
        <w:t xml:space="preserve"> </w:t>
      </w:r>
      <w:r>
        <w:t>ex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C.C.N.L.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22.1.2004</w:t>
      </w:r>
      <w:r w:rsidR="00F60834" w:rsidRPr="00F60834">
        <w:t xml:space="preserve"> </w:t>
      </w:r>
      <w:r w:rsidR="00F60834">
        <w:t>e dell'articolo 1, comma 124, della legge di bilancio 2019</w:t>
      </w:r>
      <w:r>
        <w:t>,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stipularsi</w:t>
      </w:r>
      <w:r>
        <w:rPr>
          <w:spacing w:val="1"/>
        </w:rPr>
        <w:t xml:space="preserve"> </w:t>
      </w:r>
      <w:r>
        <w:t>tra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Comune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 w:rsidR="00F60834">
        <w:t>Grumo Nevano</w:t>
      </w:r>
      <w:r>
        <w:rPr>
          <w:spacing w:val="1"/>
        </w:rPr>
        <w:t xml:space="preserve"> </w:t>
      </w:r>
      <w:r>
        <w:t>ed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Comune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altro</w:t>
      </w:r>
      <w:r>
        <w:rPr>
          <w:spacing w:val="1"/>
        </w:rPr>
        <w:t xml:space="preserve"> </w:t>
      </w:r>
      <w:r>
        <w:t>Ente</w:t>
      </w:r>
      <w:r>
        <w:rPr>
          <w:spacing w:val="1"/>
        </w:rPr>
        <w:t xml:space="preserve"> </w:t>
      </w:r>
      <w:r>
        <w:t>locale</w:t>
      </w:r>
      <w:r>
        <w:rPr>
          <w:spacing w:val="49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provenienza,</w:t>
      </w:r>
      <w:r>
        <w:rPr>
          <w:spacing w:val="-2"/>
        </w:rPr>
        <w:t xml:space="preserve"> </w:t>
      </w:r>
      <w:r>
        <w:t>previo</w:t>
      </w:r>
      <w:r>
        <w:rPr>
          <w:spacing w:val="-3"/>
        </w:rPr>
        <w:t xml:space="preserve"> </w:t>
      </w:r>
      <w:r>
        <w:t>consenso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dipendente</w:t>
      </w:r>
      <w:r w:rsidR="00F60834">
        <w:t>.</w:t>
      </w:r>
    </w:p>
    <w:p w14:paraId="2E70BB81" w14:textId="77777777" w:rsidR="000959B6" w:rsidRDefault="00777F91" w:rsidP="00F60834">
      <w:pPr>
        <w:pStyle w:val="Corpotesto"/>
        <w:spacing w:before="167" w:line="278" w:lineRule="auto"/>
        <w:ind w:left="112"/>
        <w:jc w:val="both"/>
      </w:pPr>
      <w:r>
        <w:t>La</w:t>
      </w:r>
      <w:r>
        <w:rPr>
          <w:spacing w:val="29"/>
        </w:rPr>
        <w:t xml:space="preserve"> </w:t>
      </w:r>
      <w:r>
        <w:t>manifestazione</w:t>
      </w:r>
      <w:r>
        <w:rPr>
          <w:spacing w:val="30"/>
        </w:rPr>
        <w:t xml:space="preserve"> </w:t>
      </w:r>
      <w:r>
        <w:t>d’interesse</w:t>
      </w:r>
      <w:r>
        <w:rPr>
          <w:spacing w:val="30"/>
        </w:rPr>
        <w:t xml:space="preserve"> </w:t>
      </w:r>
      <w:r>
        <w:t>dei</w:t>
      </w:r>
      <w:r>
        <w:rPr>
          <w:spacing w:val="31"/>
        </w:rPr>
        <w:t xml:space="preserve"> </w:t>
      </w:r>
      <w:r>
        <w:t>dipendenti</w:t>
      </w:r>
      <w:r>
        <w:rPr>
          <w:spacing w:val="29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altre</w:t>
      </w:r>
      <w:r>
        <w:rPr>
          <w:spacing w:val="32"/>
        </w:rPr>
        <w:t xml:space="preserve"> </w:t>
      </w:r>
      <w:r>
        <w:t>amministrazioni</w:t>
      </w:r>
      <w:r>
        <w:rPr>
          <w:spacing w:val="31"/>
        </w:rPr>
        <w:t xml:space="preserve"> </w:t>
      </w:r>
      <w:r>
        <w:t>dovrà</w:t>
      </w:r>
      <w:r>
        <w:rPr>
          <w:spacing w:val="32"/>
        </w:rPr>
        <w:t xml:space="preserve"> </w:t>
      </w:r>
      <w:r>
        <w:t>contenere</w:t>
      </w:r>
      <w:r>
        <w:rPr>
          <w:spacing w:val="32"/>
        </w:rPr>
        <w:t xml:space="preserve"> </w:t>
      </w:r>
      <w:r>
        <w:t>le</w:t>
      </w:r>
      <w:r>
        <w:rPr>
          <w:spacing w:val="30"/>
        </w:rPr>
        <w:t xml:space="preserve"> </w:t>
      </w:r>
      <w:r>
        <w:t>seguenti</w:t>
      </w:r>
      <w:r>
        <w:rPr>
          <w:spacing w:val="-47"/>
        </w:rPr>
        <w:t xml:space="preserve"> </w:t>
      </w:r>
      <w:r>
        <w:t>informazioni:</w:t>
      </w:r>
    </w:p>
    <w:p w14:paraId="35D5FFBB" w14:textId="77777777" w:rsidR="000959B6" w:rsidRDefault="00777F91">
      <w:pPr>
        <w:pStyle w:val="Corpotesto"/>
        <w:spacing w:before="197"/>
        <w:ind w:left="112"/>
      </w:pPr>
      <w:r>
        <w:t>-cognome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nome luogo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nascita,</w:t>
      </w:r>
      <w:r>
        <w:rPr>
          <w:spacing w:val="-4"/>
        </w:rPr>
        <w:t xml:space="preserve"> </w:t>
      </w:r>
      <w:r>
        <w:t>luogo di</w:t>
      </w:r>
      <w:r>
        <w:rPr>
          <w:spacing w:val="-2"/>
        </w:rPr>
        <w:t xml:space="preserve"> </w:t>
      </w:r>
      <w:r>
        <w:t>residenza;</w:t>
      </w:r>
    </w:p>
    <w:p w14:paraId="6DC087CA" w14:textId="77777777" w:rsidR="000959B6" w:rsidRDefault="000959B6">
      <w:pPr>
        <w:pStyle w:val="Corpotesto"/>
        <w:spacing w:before="9"/>
        <w:rPr>
          <w:sz w:val="19"/>
        </w:rPr>
      </w:pPr>
    </w:p>
    <w:p w14:paraId="0E264EF1" w14:textId="77777777" w:rsidR="000959B6" w:rsidRDefault="00777F91">
      <w:pPr>
        <w:pStyle w:val="Corpotesto"/>
        <w:ind w:left="112"/>
      </w:pPr>
      <w:r>
        <w:t>-ente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appartenenza;</w:t>
      </w:r>
    </w:p>
    <w:p w14:paraId="6EAF1F15" w14:textId="77777777" w:rsidR="000959B6" w:rsidRDefault="000959B6">
      <w:pPr>
        <w:pStyle w:val="Corpotesto"/>
        <w:spacing w:before="8"/>
        <w:rPr>
          <w:sz w:val="19"/>
        </w:rPr>
      </w:pPr>
    </w:p>
    <w:p w14:paraId="4F4856EC" w14:textId="134BE1BD" w:rsidR="000959B6" w:rsidRDefault="00777F91">
      <w:pPr>
        <w:pStyle w:val="Corpotesto"/>
        <w:ind w:left="112"/>
      </w:pPr>
      <w:r>
        <w:t>-data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decorrenza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tipologia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rapporto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lavoro</w:t>
      </w:r>
      <w:r>
        <w:rPr>
          <w:spacing w:val="-3"/>
        </w:rPr>
        <w:t xml:space="preserve"> </w:t>
      </w:r>
      <w:r>
        <w:t>nell’ente</w:t>
      </w:r>
      <w:r>
        <w:rPr>
          <w:spacing w:val="-1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appartenenza;</w:t>
      </w:r>
    </w:p>
    <w:p w14:paraId="253B83F6" w14:textId="77777777" w:rsidR="000959B6" w:rsidRDefault="000959B6">
      <w:pPr>
        <w:pStyle w:val="Corpotesto"/>
        <w:spacing w:before="8"/>
        <w:rPr>
          <w:sz w:val="19"/>
        </w:rPr>
      </w:pPr>
    </w:p>
    <w:p w14:paraId="7742413E" w14:textId="77777777" w:rsidR="000959B6" w:rsidRDefault="00777F91">
      <w:pPr>
        <w:pStyle w:val="Corpotesto"/>
        <w:ind w:left="112"/>
      </w:pPr>
      <w:r>
        <w:t>-inquadramento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mansioni</w:t>
      </w:r>
      <w:r>
        <w:rPr>
          <w:spacing w:val="-3"/>
        </w:rPr>
        <w:t xml:space="preserve"> </w:t>
      </w:r>
      <w:r>
        <w:t>svolte</w:t>
      </w:r>
      <w:r>
        <w:rPr>
          <w:spacing w:val="-4"/>
        </w:rPr>
        <w:t xml:space="preserve"> </w:t>
      </w:r>
      <w:r>
        <w:t>nell’ente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appartenenza;</w:t>
      </w:r>
    </w:p>
    <w:p w14:paraId="43CDCF4D" w14:textId="77777777" w:rsidR="000959B6" w:rsidRDefault="000959B6">
      <w:pPr>
        <w:pStyle w:val="Corpotesto"/>
        <w:spacing w:before="8"/>
        <w:rPr>
          <w:sz w:val="19"/>
        </w:rPr>
      </w:pPr>
    </w:p>
    <w:p w14:paraId="4996867A" w14:textId="3660D17C" w:rsidR="000959B6" w:rsidRDefault="00777F91">
      <w:pPr>
        <w:pStyle w:val="Corpotesto"/>
        <w:spacing w:before="1"/>
        <w:ind w:left="112"/>
      </w:pPr>
      <w:r>
        <w:t>-eventuale</w:t>
      </w:r>
      <w:r>
        <w:rPr>
          <w:spacing w:val="-2"/>
        </w:rPr>
        <w:t xml:space="preserve"> </w:t>
      </w:r>
      <w:r>
        <w:t>disponibilità</w:t>
      </w:r>
      <w:r>
        <w:rPr>
          <w:spacing w:val="-4"/>
        </w:rPr>
        <w:t xml:space="preserve"> </w:t>
      </w:r>
      <w:r>
        <w:t>oraria;</w:t>
      </w:r>
    </w:p>
    <w:p w14:paraId="2EB1D76E" w14:textId="77777777" w:rsidR="000959B6" w:rsidRDefault="000959B6">
      <w:pPr>
        <w:pStyle w:val="Corpotesto"/>
        <w:spacing w:before="8"/>
        <w:rPr>
          <w:sz w:val="19"/>
        </w:rPr>
      </w:pPr>
    </w:p>
    <w:p w14:paraId="77A25A05" w14:textId="77777777" w:rsidR="000959B6" w:rsidRDefault="00777F91">
      <w:pPr>
        <w:pStyle w:val="Paragrafoelenco"/>
        <w:numPr>
          <w:ilvl w:val="0"/>
          <w:numId w:val="1"/>
        </w:numPr>
        <w:tabs>
          <w:tab w:val="left" w:pos="231"/>
        </w:tabs>
        <w:spacing w:line="276" w:lineRule="auto"/>
        <w:ind w:right="409" w:firstLine="0"/>
        <w:jc w:val="both"/>
      </w:pPr>
      <w:r>
        <w:t xml:space="preserve">di autorizzare il comune di </w:t>
      </w:r>
      <w:r w:rsidR="00F60834">
        <w:t>Grumo Nevano</w:t>
      </w:r>
      <w:r>
        <w:t xml:space="preserve"> al trattamento dei dati personali nel rispetto delle disposizioni di</w:t>
      </w:r>
      <w:r>
        <w:rPr>
          <w:spacing w:val="-47"/>
        </w:rPr>
        <w:t xml:space="preserve"> </w:t>
      </w:r>
      <w:r>
        <w:t>legge vigenti e di essere informato dei conseguenti diritti che è possibile esercitare ai sensi del D. Lgs. n.</w:t>
      </w:r>
      <w:r>
        <w:rPr>
          <w:spacing w:val="1"/>
        </w:rPr>
        <w:t xml:space="preserve"> </w:t>
      </w:r>
      <w:r>
        <w:t>196/2003;</w:t>
      </w:r>
    </w:p>
    <w:p w14:paraId="2A646176" w14:textId="16710F2D" w:rsidR="000959B6" w:rsidRDefault="00777F91">
      <w:pPr>
        <w:pStyle w:val="Corpotesto"/>
        <w:spacing w:before="171" w:line="278" w:lineRule="auto"/>
        <w:ind w:left="112"/>
      </w:pPr>
      <w:r>
        <w:t>I</w:t>
      </w:r>
      <w:r>
        <w:rPr>
          <w:spacing w:val="3"/>
        </w:rPr>
        <w:t xml:space="preserve"> </w:t>
      </w:r>
      <w:r>
        <w:t>dipendenti</w:t>
      </w:r>
      <w:r>
        <w:rPr>
          <w:spacing w:val="4"/>
        </w:rPr>
        <w:t xml:space="preserve"> </w:t>
      </w:r>
      <w:r>
        <w:t>di</w:t>
      </w:r>
      <w:r>
        <w:rPr>
          <w:spacing w:val="3"/>
        </w:rPr>
        <w:t xml:space="preserve"> </w:t>
      </w:r>
      <w:r>
        <w:t>ruolo</w:t>
      </w:r>
      <w:r>
        <w:rPr>
          <w:spacing w:val="5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tempo</w:t>
      </w:r>
      <w:r>
        <w:rPr>
          <w:spacing w:val="5"/>
        </w:rPr>
        <w:t xml:space="preserve"> </w:t>
      </w:r>
      <w:r>
        <w:t>indeterminato</w:t>
      </w:r>
      <w:r>
        <w:rPr>
          <w:spacing w:val="5"/>
        </w:rPr>
        <w:t xml:space="preserve"> </w:t>
      </w:r>
      <w:r>
        <w:t>interessati</w:t>
      </w:r>
      <w:r>
        <w:rPr>
          <w:spacing w:val="3"/>
        </w:rPr>
        <w:t xml:space="preserve"> </w:t>
      </w:r>
      <w:r>
        <w:t>possono</w:t>
      </w:r>
      <w:r>
        <w:rPr>
          <w:spacing w:val="10"/>
        </w:rPr>
        <w:t xml:space="preserve"> </w:t>
      </w:r>
      <w:r>
        <w:t>far</w:t>
      </w:r>
      <w:r>
        <w:rPr>
          <w:spacing w:val="4"/>
        </w:rPr>
        <w:t xml:space="preserve"> </w:t>
      </w:r>
      <w:r>
        <w:t>pervenire</w:t>
      </w:r>
      <w:r>
        <w:rPr>
          <w:spacing w:val="4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propria</w:t>
      </w:r>
      <w:r>
        <w:rPr>
          <w:spacing w:val="4"/>
        </w:rPr>
        <w:t xml:space="preserve"> </w:t>
      </w:r>
      <w:r>
        <w:t>manifestazione</w:t>
      </w:r>
      <w:r>
        <w:rPr>
          <w:spacing w:val="4"/>
        </w:rPr>
        <w:t xml:space="preserve"> </w:t>
      </w:r>
      <w:r>
        <w:t>di</w:t>
      </w:r>
      <w:r>
        <w:rPr>
          <w:spacing w:val="-47"/>
        </w:rPr>
        <w:t xml:space="preserve"> </w:t>
      </w:r>
      <w:r>
        <w:t>interesse</w:t>
      </w:r>
      <w:r>
        <w:rPr>
          <w:spacing w:val="48"/>
        </w:rPr>
        <w:t xml:space="preserve"> </w:t>
      </w:r>
      <w:r>
        <w:t>entro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oltre</w:t>
      </w:r>
      <w:r>
        <w:rPr>
          <w:spacing w:val="-2"/>
        </w:rPr>
        <w:t xml:space="preserve"> </w:t>
      </w:r>
      <w:r>
        <w:t>il</w:t>
      </w:r>
      <w:r>
        <w:rPr>
          <w:spacing w:val="-1"/>
        </w:rPr>
        <w:t xml:space="preserve"> </w:t>
      </w:r>
      <w:r w:rsidR="00B73D4A">
        <w:t xml:space="preserve"> 2</w:t>
      </w:r>
      <w:r w:rsidR="00E30BCC">
        <w:t>1</w:t>
      </w:r>
      <w:r w:rsidR="00B73D4A">
        <w:t xml:space="preserve"> G</w:t>
      </w:r>
      <w:r w:rsidR="00E30BCC">
        <w:t>iugno</w:t>
      </w:r>
      <w:r w:rsidR="00B73D4A">
        <w:t xml:space="preserve"> 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mezzo</w:t>
      </w:r>
      <w:r>
        <w:rPr>
          <w:spacing w:val="-1"/>
        </w:rPr>
        <w:t xml:space="preserve"> </w:t>
      </w:r>
      <w:r>
        <w:t>di:</w:t>
      </w:r>
    </w:p>
    <w:p w14:paraId="67FBB838" w14:textId="0A30D112" w:rsidR="000959B6" w:rsidRDefault="00777F91">
      <w:pPr>
        <w:pStyle w:val="Paragrafoelenco"/>
        <w:numPr>
          <w:ilvl w:val="0"/>
          <w:numId w:val="1"/>
        </w:numPr>
        <w:tabs>
          <w:tab w:val="left" w:pos="231"/>
        </w:tabs>
        <w:spacing w:before="197"/>
        <w:ind w:left="230" w:hanging="119"/>
      </w:pPr>
      <w:r>
        <w:t>posta</w:t>
      </w:r>
      <w:r>
        <w:rPr>
          <w:spacing w:val="-7"/>
        </w:rPr>
        <w:t xml:space="preserve"> </w:t>
      </w:r>
      <w:r>
        <w:t>elettronica</w:t>
      </w:r>
      <w:r>
        <w:rPr>
          <w:spacing w:val="-4"/>
        </w:rPr>
        <w:t xml:space="preserve"> </w:t>
      </w:r>
      <w:r>
        <w:t>certificata</w:t>
      </w:r>
      <w:r>
        <w:rPr>
          <w:spacing w:val="-4"/>
        </w:rPr>
        <w:t xml:space="preserve"> </w:t>
      </w:r>
      <w:r w:rsidR="00B73D4A" w:rsidRPr="00B73D4A">
        <w:rPr>
          <w:rFonts w:ascii="Arial" w:hAnsi="Arial" w:cs="Arial"/>
          <w:b/>
          <w:bCs/>
          <w:color w:val="4D5156"/>
          <w:sz w:val="21"/>
          <w:szCs w:val="21"/>
          <w:shd w:val="clear" w:color="auto" w:fill="FFFFFF"/>
        </w:rPr>
        <w:t>comunegrumonevano@</w:t>
      </w:r>
      <w:r w:rsidR="00B73D4A" w:rsidRPr="00B73D4A">
        <w:rPr>
          <w:rStyle w:val="Enfasicorsivo"/>
          <w:rFonts w:ascii="Arial" w:hAnsi="Arial" w:cs="Arial"/>
          <w:b/>
          <w:bCs/>
          <w:i w:val="0"/>
          <w:iCs w:val="0"/>
          <w:color w:val="5F6368"/>
          <w:sz w:val="21"/>
          <w:szCs w:val="21"/>
          <w:shd w:val="clear" w:color="auto" w:fill="FFFFFF"/>
        </w:rPr>
        <w:t>comune</w:t>
      </w:r>
      <w:r w:rsidR="00B73D4A" w:rsidRPr="00B73D4A">
        <w:rPr>
          <w:rFonts w:ascii="Arial" w:hAnsi="Arial" w:cs="Arial"/>
          <w:b/>
          <w:bCs/>
          <w:color w:val="4D5156"/>
          <w:sz w:val="21"/>
          <w:szCs w:val="21"/>
          <w:shd w:val="clear" w:color="auto" w:fill="FFFFFF"/>
        </w:rPr>
        <w:t>.</w:t>
      </w:r>
      <w:r w:rsidR="00B73D4A" w:rsidRPr="00B73D4A">
        <w:rPr>
          <w:rStyle w:val="Enfasicorsivo"/>
          <w:rFonts w:ascii="Arial" w:hAnsi="Arial" w:cs="Arial"/>
          <w:b/>
          <w:bCs/>
          <w:i w:val="0"/>
          <w:iCs w:val="0"/>
          <w:color w:val="5F6368"/>
          <w:sz w:val="21"/>
          <w:szCs w:val="21"/>
          <w:shd w:val="clear" w:color="auto" w:fill="FFFFFF"/>
        </w:rPr>
        <w:t>grumo</w:t>
      </w:r>
      <w:r w:rsidR="00B73D4A" w:rsidRPr="00B73D4A">
        <w:rPr>
          <w:rFonts w:ascii="Arial" w:hAnsi="Arial" w:cs="Arial"/>
          <w:b/>
          <w:bCs/>
          <w:color w:val="4D5156"/>
          <w:sz w:val="21"/>
          <w:szCs w:val="21"/>
          <w:shd w:val="clear" w:color="auto" w:fill="FFFFFF"/>
        </w:rPr>
        <w:t>-</w:t>
      </w:r>
      <w:r w:rsidR="00B73D4A" w:rsidRPr="00B73D4A">
        <w:rPr>
          <w:rStyle w:val="Enfasicorsivo"/>
          <w:rFonts w:ascii="Arial" w:hAnsi="Arial" w:cs="Arial"/>
          <w:b/>
          <w:bCs/>
          <w:i w:val="0"/>
          <w:iCs w:val="0"/>
          <w:color w:val="5F6368"/>
          <w:sz w:val="21"/>
          <w:szCs w:val="21"/>
          <w:shd w:val="clear" w:color="auto" w:fill="FFFFFF"/>
        </w:rPr>
        <w:t>nevano</w:t>
      </w:r>
      <w:r w:rsidR="00B73D4A" w:rsidRPr="00B73D4A">
        <w:rPr>
          <w:rFonts w:ascii="Arial" w:hAnsi="Arial" w:cs="Arial"/>
          <w:b/>
          <w:bCs/>
          <w:color w:val="4D5156"/>
          <w:sz w:val="21"/>
          <w:szCs w:val="21"/>
          <w:shd w:val="clear" w:color="auto" w:fill="FFFFFF"/>
        </w:rPr>
        <w:t>.na.it.</w:t>
      </w:r>
      <w:r>
        <w:t>;</w:t>
      </w:r>
    </w:p>
    <w:p w14:paraId="3ED719B4" w14:textId="77777777" w:rsidR="000959B6" w:rsidRDefault="000959B6">
      <w:pPr>
        <w:pStyle w:val="Corpotesto"/>
        <w:spacing w:before="6"/>
        <w:rPr>
          <w:sz w:val="19"/>
        </w:rPr>
      </w:pPr>
    </w:p>
    <w:p w14:paraId="5D01F4AB" w14:textId="77777777" w:rsidR="000959B6" w:rsidRDefault="00777F91" w:rsidP="00F60834">
      <w:pPr>
        <w:pStyle w:val="Corpotesto"/>
        <w:spacing w:before="167" w:line="276" w:lineRule="auto"/>
        <w:ind w:left="112"/>
        <w:jc w:val="both"/>
      </w:pPr>
      <w:r>
        <w:t xml:space="preserve">Il presente avviso è puramente esplorativo e non vincola in alcun modo il Comune di </w:t>
      </w:r>
      <w:r w:rsidR="00F60834">
        <w:t>Grumo Nevano</w:t>
      </w:r>
      <w:r>
        <w:rPr>
          <w:spacing w:val="1"/>
        </w:rPr>
        <w:t xml:space="preserve"> </w:t>
      </w:r>
      <w:r>
        <w:t>alla stipula</w:t>
      </w:r>
      <w:r>
        <w:rPr>
          <w:spacing w:val="-47"/>
        </w:rPr>
        <w:t xml:space="preserve"> </w:t>
      </w:r>
      <w:r w:rsidR="00F60834">
        <w:rPr>
          <w:spacing w:val="-47"/>
        </w:rPr>
        <w:t xml:space="preserve">                                   </w:t>
      </w:r>
      <w:r>
        <w:t>della</w:t>
      </w:r>
      <w:r>
        <w:rPr>
          <w:spacing w:val="-1"/>
        </w:rPr>
        <w:t xml:space="preserve"> </w:t>
      </w:r>
      <w:r>
        <w:t>convenzione ex</w:t>
      </w:r>
      <w:r>
        <w:rPr>
          <w:spacing w:val="1"/>
        </w:rPr>
        <w:t xml:space="preserve"> </w:t>
      </w:r>
      <w:r>
        <w:t>art</w:t>
      </w:r>
      <w:r>
        <w:rPr>
          <w:spacing w:val="-3"/>
        </w:rPr>
        <w:t xml:space="preserve"> </w:t>
      </w:r>
      <w:r>
        <w:t>14</w:t>
      </w:r>
      <w:r>
        <w:rPr>
          <w:spacing w:val="-2"/>
        </w:rPr>
        <w:t xml:space="preserve"> </w:t>
      </w:r>
      <w:r>
        <w:t>CCNL.</w:t>
      </w:r>
    </w:p>
    <w:p w14:paraId="2F141BA4" w14:textId="77777777" w:rsidR="000959B6" w:rsidRDefault="00777F91" w:rsidP="00B73D4A">
      <w:pPr>
        <w:pStyle w:val="Corpotesto"/>
        <w:spacing w:before="173"/>
        <w:ind w:left="112"/>
        <w:jc w:val="right"/>
      </w:pPr>
      <w:r>
        <w:t>Il</w:t>
      </w:r>
      <w:r>
        <w:rPr>
          <w:spacing w:val="-3"/>
        </w:rPr>
        <w:t xml:space="preserve"> </w:t>
      </w:r>
      <w:r>
        <w:t>Responsabile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procedimento</w:t>
      </w:r>
      <w:r>
        <w:rPr>
          <w:spacing w:val="-2"/>
        </w:rPr>
        <w:t xml:space="preserve"> </w:t>
      </w:r>
      <w:r>
        <w:t>è</w:t>
      </w:r>
      <w:r>
        <w:rPr>
          <w:spacing w:val="-1"/>
        </w:rPr>
        <w:t xml:space="preserve"> </w:t>
      </w:r>
      <w:r>
        <w:t>il</w:t>
      </w:r>
      <w:r>
        <w:rPr>
          <w:spacing w:val="-5"/>
        </w:rPr>
        <w:t xml:space="preserve"> </w:t>
      </w:r>
      <w:r>
        <w:t>Responsabile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Personale.</w:t>
      </w:r>
    </w:p>
    <w:p w14:paraId="31751C0D" w14:textId="77777777" w:rsidR="000959B6" w:rsidRDefault="000959B6">
      <w:pPr>
        <w:pStyle w:val="Corpotesto"/>
        <w:spacing w:before="4"/>
        <w:rPr>
          <w:sz w:val="17"/>
        </w:rPr>
      </w:pPr>
    </w:p>
    <w:p w14:paraId="74C1DE69" w14:textId="77777777" w:rsidR="000959B6" w:rsidRDefault="00777F91">
      <w:pPr>
        <w:pStyle w:val="Corpotesto"/>
        <w:spacing w:line="456" w:lineRule="auto"/>
        <w:ind w:left="5934" w:right="1763" w:firstLine="132"/>
      </w:pPr>
      <w:r>
        <w:rPr>
          <w:spacing w:val="1"/>
        </w:rPr>
        <w:t xml:space="preserve"> </w:t>
      </w:r>
    </w:p>
    <w:sectPr w:rsidR="000959B6">
      <w:pgSz w:w="11900" w:h="16840"/>
      <w:pgMar w:top="138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9213BD"/>
    <w:multiLevelType w:val="hybridMultilevel"/>
    <w:tmpl w:val="C2642C56"/>
    <w:lvl w:ilvl="0" w:tplc="5E904472">
      <w:numFmt w:val="bullet"/>
      <w:lvlText w:val="-"/>
      <w:lvlJc w:val="left"/>
      <w:pPr>
        <w:ind w:left="112" w:hanging="118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47F62F36">
      <w:numFmt w:val="bullet"/>
      <w:lvlText w:val="•"/>
      <w:lvlJc w:val="left"/>
      <w:pPr>
        <w:ind w:left="1094" w:hanging="118"/>
      </w:pPr>
      <w:rPr>
        <w:rFonts w:hint="default"/>
        <w:lang w:val="it-IT" w:eastAsia="en-US" w:bidi="ar-SA"/>
      </w:rPr>
    </w:lvl>
    <w:lvl w:ilvl="2" w:tplc="91F60AC4">
      <w:numFmt w:val="bullet"/>
      <w:lvlText w:val="•"/>
      <w:lvlJc w:val="left"/>
      <w:pPr>
        <w:ind w:left="2068" w:hanging="118"/>
      </w:pPr>
      <w:rPr>
        <w:rFonts w:hint="default"/>
        <w:lang w:val="it-IT" w:eastAsia="en-US" w:bidi="ar-SA"/>
      </w:rPr>
    </w:lvl>
    <w:lvl w:ilvl="3" w:tplc="704EBC08">
      <w:numFmt w:val="bullet"/>
      <w:lvlText w:val="•"/>
      <w:lvlJc w:val="left"/>
      <w:pPr>
        <w:ind w:left="3042" w:hanging="118"/>
      </w:pPr>
      <w:rPr>
        <w:rFonts w:hint="default"/>
        <w:lang w:val="it-IT" w:eastAsia="en-US" w:bidi="ar-SA"/>
      </w:rPr>
    </w:lvl>
    <w:lvl w:ilvl="4" w:tplc="20D040D2">
      <w:numFmt w:val="bullet"/>
      <w:lvlText w:val="•"/>
      <w:lvlJc w:val="left"/>
      <w:pPr>
        <w:ind w:left="4016" w:hanging="118"/>
      </w:pPr>
      <w:rPr>
        <w:rFonts w:hint="default"/>
        <w:lang w:val="it-IT" w:eastAsia="en-US" w:bidi="ar-SA"/>
      </w:rPr>
    </w:lvl>
    <w:lvl w:ilvl="5" w:tplc="0F966094">
      <w:numFmt w:val="bullet"/>
      <w:lvlText w:val="•"/>
      <w:lvlJc w:val="left"/>
      <w:pPr>
        <w:ind w:left="4990" w:hanging="118"/>
      </w:pPr>
      <w:rPr>
        <w:rFonts w:hint="default"/>
        <w:lang w:val="it-IT" w:eastAsia="en-US" w:bidi="ar-SA"/>
      </w:rPr>
    </w:lvl>
    <w:lvl w:ilvl="6" w:tplc="6936D4C8">
      <w:numFmt w:val="bullet"/>
      <w:lvlText w:val="•"/>
      <w:lvlJc w:val="left"/>
      <w:pPr>
        <w:ind w:left="5964" w:hanging="118"/>
      </w:pPr>
      <w:rPr>
        <w:rFonts w:hint="default"/>
        <w:lang w:val="it-IT" w:eastAsia="en-US" w:bidi="ar-SA"/>
      </w:rPr>
    </w:lvl>
    <w:lvl w:ilvl="7" w:tplc="77BE231C">
      <w:numFmt w:val="bullet"/>
      <w:lvlText w:val="•"/>
      <w:lvlJc w:val="left"/>
      <w:pPr>
        <w:ind w:left="6938" w:hanging="118"/>
      </w:pPr>
      <w:rPr>
        <w:rFonts w:hint="default"/>
        <w:lang w:val="it-IT" w:eastAsia="en-US" w:bidi="ar-SA"/>
      </w:rPr>
    </w:lvl>
    <w:lvl w:ilvl="8" w:tplc="35B262F2">
      <w:numFmt w:val="bullet"/>
      <w:lvlText w:val="•"/>
      <w:lvlJc w:val="left"/>
      <w:pPr>
        <w:ind w:left="7912" w:hanging="118"/>
      </w:pPr>
      <w:rPr>
        <w:rFonts w:hint="default"/>
        <w:lang w:val="it-IT" w:eastAsia="en-US" w:bidi="ar-SA"/>
      </w:rPr>
    </w:lvl>
  </w:abstractNum>
  <w:num w:numId="1" w16cid:durableId="1693797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9B6"/>
    <w:rsid w:val="000959B6"/>
    <w:rsid w:val="003A0B67"/>
    <w:rsid w:val="00777F91"/>
    <w:rsid w:val="007A1C5B"/>
    <w:rsid w:val="009440D6"/>
    <w:rsid w:val="00B73D4A"/>
    <w:rsid w:val="00E30BCC"/>
    <w:rsid w:val="00F6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4AA2C"/>
  <w15:docId w15:val="{8F84102B-C158-4B2D-B1DF-094C2AEDA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35"/>
      <w:ind w:left="112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Titolo">
    <w:name w:val="Title"/>
    <w:basedOn w:val="Normale"/>
    <w:uiPriority w:val="10"/>
    <w:qFormat/>
    <w:pPr>
      <w:spacing w:before="1"/>
      <w:ind w:left="112"/>
    </w:pPr>
    <w:rPr>
      <w:b/>
      <w:bCs/>
      <w:sz w:val="32"/>
      <w:szCs w:val="32"/>
    </w:rPr>
  </w:style>
  <w:style w:type="paragraph" w:styleId="Paragrafoelenco">
    <w:name w:val="List Paragraph"/>
    <w:basedOn w:val="Normale"/>
    <w:uiPriority w:val="1"/>
    <w:qFormat/>
    <w:pPr>
      <w:ind w:left="112"/>
    </w:pPr>
  </w:style>
  <w:style w:type="paragraph" w:customStyle="1" w:styleId="TableParagraph">
    <w:name w:val="Table Paragraph"/>
    <w:basedOn w:val="Normale"/>
    <w:uiPriority w:val="1"/>
    <w:qFormat/>
  </w:style>
  <w:style w:type="character" w:styleId="Enfasicorsivo">
    <w:name w:val="Emphasis"/>
    <w:basedOn w:val="Carpredefinitoparagrafo"/>
    <w:uiPriority w:val="20"/>
    <w:qFormat/>
    <w:rsid w:val="00B73D4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esplorativo per art.14 ccnl 2004 e in laternativa co.557 L.n. 311 del 2004</vt:lpstr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esplorativo per art.14 ccnl 2004 e in laternativa co.557 L.n. 311 del 2004</dc:title>
  <dc:creator>utente</dc:creator>
  <cp:keywords>()</cp:keywords>
  <cp:lastModifiedBy>domenico de biase</cp:lastModifiedBy>
  <cp:revision>6</cp:revision>
  <dcterms:created xsi:type="dcterms:W3CDTF">2022-01-10T16:42:00Z</dcterms:created>
  <dcterms:modified xsi:type="dcterms:W3CDTF">2023-06-06T12:14:00Z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2017-02-16T00:00:00Z</vt:filetime>
  </property>
  <property fmtid="{D5CDD505-2E9C-101B-9397-08002B2CF9AE}" pid="3" name="Creator">
    <vt:lpwstr>PDFCreator Version 1.2.0</vt:lpwstr>
  </property>
  <property fmtid="{D5CDD505-2E9C-101B-9397-08002B2CF9AE}" pid="4" name="LastSaved">
    <vt:filetime>2022-01-10T00:00:00Z</vt:filetime>
  </property>
</Properties>
</file>